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>审批意见：                  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民环审[2020]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字6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号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关于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民权县一洋玻璃制品有限公司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民权县一洋玻璃制品有限公司：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你公司报送的由深圳华越环境技术咨询有限公司编制完成的《民权县一洋玻璃制品有限公司环境影响报告表（报批版</w:t>
      </w:r>
      <w:r>
        <w:rPr>
          <w:rFonts w:hint="eastAsia" w:ascii="仿宋" w:hAnsi="仿宋" w:eastAsia="仿宋" w:cs="仿宋"/>
          <w:sz w:val="24"/>
          <w:szCs w:val="24"/>
        </w:rPr>
        <w:t>）》（以下简称“报告表”）已收悉。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该项目审批事项已在民权县政府网站公示期满，</w:t>
      </w:r>
      <w:r>
        <w:rPr>
          <w:rFonts w:hint="eastAsia" w:ascii="仿宋" w:hAnsi="仿宋" w:eastAsia="仿宋" w:cs="仿宋"/>
          <w:sz w:val="24"/>
          <w:szCs w:val="24"/>
        </w:rPr>
        <w:t>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一、《报告表》内容符合国家有关法律法规要求和建设项目环境管理规定，评价结论可信，我局批准该《报告表》。原则同意你公司按照《报告表》所列项目的性质、规模、地点、采用的生产工艺和环境保护对策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二、你公司应向社会主动公开经批准的《报告表》，并接受相关方的咨询。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三、你公司应全面落实《报告表》提出的各项目环境保护措施，确保各项环境保护设施与主体工程同时设计、同时施工、同时投入使用，确保各项污染物达标排放。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（一）向设计单位提供《报告表》和本批复文件，确保项目设计按照环境保护设计规范要求，落实防治环境污染和生态破坏的措施以及环保设施投资概算。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（二）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依据《报告表》和本批复文件，对项目建设过程中产生的污水、废气、固体废物、噪声等污染，以及因施工对自然、生态环境造成的破坏，采取相应的防治措施。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（三）项目运行时，外排污染物应满足以下要求：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1、废水：本项目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磨边废水和玻璃清洗废水经沉淀后循环使用，不得随意外排；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生活污水经化粪池预处理后排放浓度应满足《农田灌溉水质标准》（GB5084-2005）旱作标准，由附近村民用密封农罐车运走肥田，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不得随意外排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2、废气：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本项目无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废气产生。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3、噪声：本项目高噪音设备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</w:t>
      </w:r>
      <w:r>
        <w:rPr>
          <w:rFonts w:hint="eastAsia" w:ascii="仿宋" w:hAnsi="仿宋" w:eastAsia="仿宋" w:cs="仿宋"/>
          <w:sz w:val="24"/>
          <w:szCs w:val="24"/>
        </w:rPr>
        <w:t>采取厂房隔声、设备安装减振垫等措施，东、南、北三厂界噪声值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24"/>
        </w:rPr>
        <w:t>满足《工业企业厂界环境噪声排放标准》（GB12348-2008）2类标准要求，西厂界噪声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24"/>
        </w:rPr>
        <w:t>满足《工业企业厂界环境噪声排放标准》（GB12348-2008）4类标准要求。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4、固废：本项目生活垃圾、沉渣由环卫部门清运至垃圾中转站处理，废边角料（玻璃渣）、不合格品经收集后定期外售，不得随意抛洒丢弃。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（四）本项目建设后主要污染物排放总量控制指标为：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SO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vertAlign w:val="subscript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>t/a，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NO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vertAlign w:val="subscript"/>
        </w:rPr>
        <w:t>X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>0t/a；废水COD 0t/a，氨氮0t/a。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）如果今后国家或者我省颁布污染物排放限值的新标准，届时你公司应按新的排放标准执行。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四、项目建成后，按相关规定及时进行项目竣工环境保护验收。项目建设及运行过程中，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民权县环境保护局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负责项目的日常环境管理工作。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本项目自批复起5年内逾期未开工建设，其环境影响报告表应报我局重新审核。项目的性质、规模、地点、采用的生产工艺或防治污染、防止生态破坏的措施发生重大变动的，应当重新报批项目的环境影响评价文件。按照《建设项目环境影响后评价管理办法（试行）》，项目正式投入生产或者运营后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5年内开展建设项目环境影响后评价工作。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六、对此批复若存有异议，可自该文下达之日起60日内向河南省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生态环境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厅、商丘市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生态环境局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或民权县人民政府申请复议，逾期复议无效。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440" w:firstLineChars="31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720" w:firstLineChars="28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2450"/>
    <w:rsid w:val="000D0072"/>
    <w:rsid w:val="00175A80"/>
    <w:rsid w:val="0023520D"/>
    <w:rsid w:val="002A404E"/>
    <w:rsid w:val="003955E9"/>
    <w:rsid w:val="00465F79"/>
    <w:rsid w:val="00483ED3"/>
    <w:rsid w:val="004E7FCF"/>
    <w:rsid w:val="004F7F1C"/>
    <w:rsid w:val="006E5D8B"/>
    <w:rsid w:val="00716C75"/>
    <w:rsid w:val="00773AA5"/>
    <w:rsid w:val="00777949"/>
    <w:rsid w:val="007A1B2D"/>
    <w:rsid w:val="008B1FCE"/>
    <w:rsid w:val="008F5F29"/>
    <w:rsid w:val="009A3A33"/>
    <w:rsid w:val="00B82A97"/>
    <w:rsid w:val="00C00B05"/>
    <w:rsid w:val="00C33CD7"/>
    <w:rsid w:val="00C60A64"/>
    <w:rsid w:val="00D83101"/>
    <w:rsid w:val="00DC090E"/>
    <w:rsid w:val="00E02BC4"/>
    <w:rsid w:val="00E50552"/>
    <w:rsid w:val="02B86024"/>
    <w:rsid w:val="02BE6086"/>
    <w:rsid w:val="02F72450"/>
    <w:rsid w:val="03B822E1"/>
    <w:rsid w:val="03DA222C"/>
    <w:rsid w:val="06600C79"/>
    <w:rsid w:val="07957F53"/>
    <w:rsid w:val="091976E2"/>
    <w:rsid w:val="09433F5C"/>
    <w:rsid w:val="0AD37FA3"/>
    <w:rsid w:val="0B29269C"/>
    <w:rsid w:val="0D196FA4"/>
    <w:rsid w:val="0E6C0C32"/>
    <w:rsid w:val="0E8552FE"/>
    <w:rsid w:val="10386593"/>
    <w:rsid w:val="105F7680"/>
    <w:rsid w:val="10F34877"/>
    <w:rsid w:val="114105BA"/>
    <w:rsid w:val="11C40CDA"/>
    <w:rsid w:val="11E53461"/>
    <w:rsid w:val="12535CD3"/>
    <w:rsid w:val="129D51A6"/>
    <w:rsid w:val="12CD77A9"/>
    <w:rsid w:val="12DD0A3B"/>
    <w:rsid w:val="13110504"/>
    <w:rsid w:val="13D65E64"/>
    <w:rsid w:val="140A3AB5"/>
    <w:rsid w:val="1819755B"/>
    <w:rsid w:val="18C765E6"/>
    <w:rsid w:val="1B6D7484"/>
    <w:rsid w:val="1B7C72FE"/>
    <w:rsid w:val="1C42781C"/>
    <w:rsid w:val="1CA279C6"/>
    <w:rsid w:val="1FDE2C5D"/>
    <w:rsid w:val="20BD4C5A"/>
    <w:rsid w:val="239A59B2"/>
    <w:rsid w:val="247D5508"/>
    <w:rsid w:val="265A2526"/>
    <w:rsid w:val="27A010BA"/>
    <w:rsid w:val="288937C6"/>
    <w:rsid w:val="29A655CF"/>
    <w:rsid w:val="29A9453B"/>
    <w:rsid w:val="29DA55E1"/>
    <w:rsid w:val="2A05737B"/>
    <w:rsid w:val="2C122B50"/>
    <w:rsid w:val="2D50203B"/>
    <w:rsid w:val="2D7264C6"/>
    <w:rsid w:val="2F260E71"/>
    <w:rsid w:val="2F776AAD"/>
    <w:rsid w:val="306A0111"/>
    <w:rsid w:val="306B4F90"/>
    <w:rsid w:val="31E305FE"/>
    <w:rsid w:val="340D5889"/>
    <w:rsid w:val="374A0B05"/>
    <w:rsid w:val="37D538EF"/>
    <w:rsid w:val="3938742C"/>
    <w:rsid w:val="3A92677A"/>
    <w:rsid w:val="3AD15A99"/>
    <w:rsid w:val="3DA03245"/>
    <w:rsid w:val="3E2110F7"/>
    <w:rsid w:val="3EF208C4"/>
    <w:rsid w:val="3EF411FB"/>
    <w:rsid w:val="405F0B00"/>
    <w:rsid w:val="40906794"/>
    <w:rsid w:val="41602F90"/>
    <w:rsid w:val="444306B4"/>
    <w:rsid w:val="478401D2"/>
    <w:rsid w:val="48273A47"/>
    <w:rsid w:val="489E3569"/>
    <w:rsid w:val="48DD5129"/>
    <w:rsid w:val="49B838CF"/>
    <w:rsid w:val="4A565CBD"/>
    <w:rsid w:val="4A950D5C"/>
    <w:rsid w:val="4CEE26DF"/>
    <w:rsid w:val="4D556127"/>
    <w:rsid w:val="4D7D2303"/>
    <w:rsid w:val="4DBF4CB4"/>
    <w:rsid w:val="4EE23457"/>
    <w:rsid w:val="4FA9577B"/>
    <w:rsid w:val="52421CF6"/>
    <w:rsid w:val="54AF18FC"/>
    <w:rsid w:val="54E527D2"/>
    <w:rsid w:val="54FE166D"/>
    <w:rsid w:val="55830637"/>
    <w:rsid w:val="5591334E"/>
    <w:rsid w:val="569C1CF2"/>
    <w:rsid w:val="56F1506F"/>
    <w:rsid w:val="57690E03"/>
    <w:rsid w:val="57B94D2B"/>
    <w:rsid w:val="57F9109E"/>
    <w:rsid w:val="58265E30"/>
    <w:rsid w:val="586959D0"/>
    <w:rsid w:val="58A0055C"/>
    <w:rsid w:val="59840879"/>
    <w:rsid w:val="5A9032E0"/>
    <w:rsid w:val="5B8E464B"/>
    <w:rsid w:val="5BE62F07"/>
    <w:rsid w:val="5C2D1B5B"/>
    <w:rsid w:val="5CE214D4"/>
    <w:rsid w:val="5E5B74A3"/>
    <w:rsid w:val="5F4537FF"/>
    <w:rsid w:val="5FDA7479"/>
    <w:rsid w:val="61CA20D3"/>
    <w:rsid w:val="620F0E3C"/>
    <w:rsid w:val="62492BFE"/>
    <w:rsid w:val="62A92FE6"/>
    <w:rsid w:val="63C17BCC"/>
    <w:rsid w:val="642A504D"/>
    <w:rsid w:val="64B95E2A"/>
    <w:rsid w:val="665F04E9"/>
    <w:rsid w:val="6A154E3F"/>
    <w:rsid w:val="6CD26CC6"/>
    <w:rsid w:val="6D6566F7"/>
    <w:rsid w:val="6DEC6ADA"/>
    <w:rsid w:val="6FAB666F"/>
    <w:rsid w:val="70FC78EB"/>
    <w:rsid w:val="72607641"/>
    <w:rsid w:val="73C76385"/>
    <w:rsid w:val="76842538"/>
    <w:rsid w:val="76C703F7"/>
    <w:rsid w:val="77BC7BAA"/>
    <w:rsid w:val="79415198"/>
    <w:rsid w:val="7C0949D5"/>
    <w:rsid w:val="7C2C00B0"/>
    <w:rsid w:val="7C610FB3"/>
    <w:rsid w:val="7CA14BAE"/>
    <w:rsid w:val="7D4D0B47"/>
    <w:rsid w:val="7E765890"/>
    <w:rsid w:val="7EB05527"/>
    <w:rsid w:val="7F2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/>
    </w:rPr>
  </w:style>
  <w:style w:type="paragraph" w:styleId="4">
    <w:name w:val="Block Text"/>
    <w:basedOn w:val="1"/>
    <w:next w:val="1"/>
    <w:qFormat/>
    <w:uiPriority w:val="0"/>
    <w:pPr>
      <w:ind w:left="-108" w:right="-108"/>
      <w:jc w:val="center"/>
    </w:pPr>
    <w:rPr>
      <w:rFonts w:eastAsia="楷体_GB2312"/>
      <w:sz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spacing w:line="360" w:lineRule="auto"/>
      <w:ind w:firstLine="51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1716</Characters>
  <Lines>14</Lines>
  <Paragraphs>4</Paragraphs>
  <TotalTime>10</TotalTime>
  <ScaleCrop>false</ScaleCrop>
  <LinksUpToDate>false</LinksUpToDate>
  <CharactersWithSpaces>2012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南是故乡</cp:lastModifiedBy>
  <dcterms:modified xsi:type="dcterms:W3CDTF">2020-10-30T02:07:04Z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