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111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"/>
        <w:gridCol w:w="553"/>
        <w:gridCol w:w="668"/>
        <w:gridCol w:w="2595"/>
        <w:gridCol w:w="1407"/>
        <w:gridCol w:w="836"/>
        <w:gridCol w:w="822"/>
        <w:gridCol w:w="2927"/>
        <w:gridCol w:w="474"/>
        <w:gridCol w:w="496"/>
        <w:gridCol w:w="455"/>
        <w:gridCol w:w="499"/>
        <w:gridCol w:w="485"/>
        <w:gridCol w:w="450"/>
        <w:gridCol w:w="4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民权县社会救助领域基层政务公开标准目录（2023版）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9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公开内容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(要素)        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时限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3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5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   事项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       事项</w:t>
            </w: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●《社会救助暂行办法》（国务院令第649号）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●《河南省社会救助实施办法》（豫政〔2014〕92号）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●商丘市、民权县配套政策法规文件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信息公开规定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民权县民政局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</w:p>
        </w:tc>
        <w:tc>
          <w:tcPr>
            <w:tcW w:w="9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●社会救助信访通讯地址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●社会救助投诉举报电话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相关政策规定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民权县民政局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1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●《国务院关于进一步加强和改进最低生活保障工作的意见》（国发〔2012〕45号）                     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民政部关于印发《最低生活保障审核确认办法》的通知(民发〔2021〕57号)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●《商丘市人民政府关于进一步做好城乡居民最低生活保障工作的意见》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（商政 〔2014〕65号）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●商丘市、民权县配套政策法规文件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信息公开规定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民权县民政局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  指南</w:t>
            </w:r>
          </w:p>
        </w:tc>
        <w:tc>
          <w:tcPr>
            <w:tcW w:w="9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●最低生活保障标准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●办理时间、地点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●联系方式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《国务院关于进一步加强和改进最低生活保障工作的意见》（国发〔2012〕45号） 、各地相关政策法规文件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民权县民政局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1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9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●初审对象名单及相关信息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《国务院关于进一步加强和改进最低生活保障工作的意见》（国发〔2012〕45号） 、各地相关政策法规文件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制定或获取信息之日起10个工作日内，公示7个工作日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乡镇人民政府（街道办事处）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1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   信息</w:t>
            </w:r>
          </w:p>
        </w:tc>
        <w:tc>
          <w:tcPr>
            <w:tcW w:w="9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●低保对象名单及相关信息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《国务院关于进一步加强和改进最低生活保障工作的意见》（国发〔2012〕45号） 、各地相关政策法规文件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民权县民政局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1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救助供养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●《国务院关于进一步健全特困人员救助供养制度的意见》（国发〔2016〕14号）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●民政部关于印发《特困人员认定办法》的通知（民发〔2016〕178号）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●民政部关于贯彻落实《国务院关于进一步健全特困人员救助供养制度的意见》的通知（民发〔2016〕115号）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●商丘市、民权县配套政策法规文件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信息公开规定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民权县民政局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  指南</w:t>
            </w:r>
          </w:p>
        </w:tc>
        <w:tc>
          <w:tcPr>
            <w:tcW w:w="9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●救助供养标准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●办理时间、地点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●联系方式 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民权县民政局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9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●初审对象名单及相关信息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●终止供养名单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制定或获取信息之日起10个工作日内，公示7个工作日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乡镇人民政府（街道办事处）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（电子屏）                                                                                                                                                                                          □精准推送    □其他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1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   信息</w:t>
            </w:r>
          </w:p>
        </w:tc>
        <w:tc>
          <w:tcPr>
            <w:tcW w:w="9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●特困人员名单及相关信息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民权县民政局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1" w:hRule="atLeast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sz w:val="21"/>
                <w:szCs w:val="21"/>
                <w:lang w:val="en-US" w:eastAsia="zh-CN" w:bidi="ar"/>
              </w:rPr>
              <w:t xml:space="preserve">●《国务院关于全面建立临时救助制度的通知》（国发〔2014〕47号）                     </w:t>
            </w:r>
            <w:r>
              <w:rPr>
                <w:rStyle w:val="2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●《民政部 财政部关于进一步加强和改进临时救助工作的意见》（民发〔2018〕23号）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●《商丘市人民政府关于全面实施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临时救助制度的意见》（商政2016]33号）</w:t>
            </w:r>
            <w:r>
              <w:rPr>
                <w:rStyle w:val="2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0"/>
                <w:sz w:val="21"/>
                <w:szCs w:val="21"/>
                <w:lang w:val="en-US" w:eastAsia="zh-CN" w:bidi="ar"/>
              </w:rPr>
              <w:t>●商丘市、民权县配套政策法规文件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信息公开规定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民权县民政局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  指南</w:t>
            </w:r>
          </w:p>
        </w:tc>
        <w:tc>
          <w:tcPr>
            <w:tcW w:w="9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●救助标准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●办理时间、地点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●联系方式 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《国务院关于全面建立临时救助制度的通知》（国发〔2014〕47号） 、各地相关政策法规文件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民权县民政局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1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9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●支出型临时救助对象名单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●救助金额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●救助事由 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《国务院关于全面建立临时救助制度的通知》（国发〔2014〕47号） 、各地相关政策法规文件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民权县民政局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1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default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br w:type="page"/>
      </w: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644" w:right="1757" w:bottom="1531" w:left="192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jeUa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NjhhYjA2NjQ4MjM5MTc3MWFiMTc4MmYwMmRmODEifQ=="/>
  </w:docVars>
  <w:rsids>
    <w:rsidRoot w:val="00902A39"/>
    <w:rsid w:val="000117A6"/>
    <w:rsid w:val="00023562"/>
    <w:rsid w:val="00026BEA"/>
    <w:rsid w:val="000348C5"/>
    <w:rsid w:val="00064342"/>
    <w:rsid w:val="000B0FF8"/>
    <w:rsid w:val="000C7273"/>
    <w:rsid w:val="00142F13"/>
    <w:rsid w:val="001878F5"/>
    <w:rsid w:val="001E12D0"/>
    <w:rsid w:val="001E4DE8"/>
    <w:rsid w:val="002123CC"/>
    <w:rsid w:val="00241288"/>
    <w:rsid w:val="00247A40"/>
    <w:rsid w:val="002746EA"/>
    <w:rsid w:val="0028113F"/>
    <w:rsid w:val="00314C2D"/>
    <w:rsid w:val="00364EB8"/>
    <w:rsid w:val="003A0940"/>
    <w:rsid w:val="003E3C58"/>
    <w:rsid w:val="00402680"/>
    <w:rsid w:val="00406293"/>
    <w:rsid w:val="00406EE9"/>
    <w:rsid w:val="00420AD5"/>
    <w:rsid w:val="004302F2"/>
    <w:rsid w:val="00455B17"/>
    <w:rsid w:val="00466BC8"/>
    <w:rsid w:val="004760A6"/>
    <w:rsid w:val="00476407"/>
    <w:rsid w:val="004B41F6"/>
    <w:rsid w:val="004C77FE"/>
    <w:rsid w:val="005014D9"/>
    <w:rsid w:val="005602DC"/>
    <w:rsid w:val="00593C0F"/>
    <w:rsid w:val="005B0ED2"/>
    <w:rsid w:val="0060543A"/>
    <w:rsid w:val="006508E0"/>
    <w:rsid w:val="006A3073"/>
    <w:rsid w:val="006C0628"/>
    <w:rsid w:val="006D0F22"/>
    <w:rsid w:val="006F0BD5"/>
    <w:rsid w:val="007120E1"/>
    <w:rsid w:val="0075511D"/>
    <w:rsid w:val="0077635A"/>
    <w:rsid w:val="00781E29"/>
    <w:rsid w:val="00840FE7"/>
    <w:rsid w:val="00862F57"/>
    <w:rsid w:val="008E4A61"/>
    <w:rsid w:val="008F0AD9"/>
    <w:rsid w:val="008F47B0"/>
    <w:rsid w:val="00902A39"/>
    <w:rsid w:val="00976188"/>
    <w:rsid w:val="009B031B"/>
    <w:rsid w:val="009B09C2"/>
    <w:rsid w:val="009B5A30"/>
    <w:rsid w:val="009D368C"/>
    <w:rsid w:val="00A03EE4"/>
    <w:rsid w:val="00A074D4"/>
    <w:rsid w:val="00A15325"/>
    <w:rsid w:val="00A16C2D"/>
    <w:rsid w:val="00A16DCE"/>
    <w:rsid w:val="00A17D1E"/>
    <w:rsid w:val="00A41EA1"/>
    <w:rsid w:val="00A53F42"/>
    <w:rsid w:val="00AF7092"/>
    <w:rsid w:val="00B84645"/>
    <w:rsid w:val="00C00366"/>
    <w:rsid w:val="00D16C8D"/>
    <w:rsid w:val="00D26DD5"/>
    <w:rsid w:val="00D27943"/>
    <w:rsid w:val="00D33F34"/>
    <w:rsid w:val="00D45E04"/>
    <w:rsid w:val="00D72A58"/>
    <w:rsid w:val="00D84012"/>
    <w:rsid w:val="00D91EF9"/>
    <w:rsid w:val="00DA28B1"/>
    <w:rsid w:val="00DC66B9"/>
    <w:rsid w:val="00DE7C26"/>
    <w:rsid w:val="00E121BB"/>
    <w:rsid w:val="00E13D97"/>
    <w:rsid w:val="00E26B19"/>
    <w:rsid w:val="00E37B52"/>
    <w:rsid w:val="00E457C0"/>
    <w:rsid w:val="00E629A1"/>
    <w:rsid w:val="00E7023C"/>
    <w:rsid w:val="00EA7AB1"/>
    <w:rsid w:val="00EB25B2"/>
    <w:rsid w:val="00EF5F93"/>
    <w:rsid w:val="00F104DF"/>
    <w:rsid w:val="00F4407D"/>
    <w:rsid w:val="00F50825"/>
    <w:rsid w:val="00F62C2B"/>
    <w:rsid w:val="00F92A7B"/>
    <w:rsid w:val="00FA122F"/>
    <w:rsid w:val="00FA3364"/>
    <w:rsid w:val="00FB2A7D"/>
    <w:rsid w:val="00FB7714"/>
    <w:rsid w:val="02C43900"/>
    <w:rsid w:val="03032BE0"/>
    <w:rsid w:val="03053376"/>
    <w:rsid w:val="04393529"/>
    <w:rsid w:val="04393CC0"/>
    <w:rsid w:val="05BC5443"/>
    <w:rsid w:val="069624E7"/>
    <w:rsid w:val="081E35BC"/>
    <w:rsid w:val="09586DB9"/>
    <w:rsid w:val="098921B4"/>
    <w:rsid w:val="0A3D20DB"/>
    <w:rsid w:val="0A632636"/>
    <w:rsid w:val="0B67444A"/>
    <w:rsid w:val="0BB856CB"/>
    <w:rsid w:val="0BD1380E"/>
    <w:rsid w:val="0DB617E7"/>
    <w:rsid w:val="10277D0A"/>
    <w:rsid w:val="10957BA7"/>
    <w:rsid w:val="11524405"/>
    <w:rsid w:val="128E4EA6"/>
    <w:rsid w:val="142230D1"/>
    <w:rsid w:val="154B35B0"/>
    <w:rsid w:val="15FE59EC"/>
    <w:rsid w:val="169C2F1F"/>
    <w:rsid w:val="16BE2AA1"/>
    <w:rsid w:val="16ED3CC4"/>
    <w:rsid w:val="17EB74AB"/>
    <w:rsid w:val="18A7795D"/>
    <w:rsid w:val="18FB483E"/>
    <w:rsid w:val="1B6E3792"/>
    <w:rsid w:val="1B984E85"/>
    <w:rsid w:val="1DB952BE"/>
    <w:rsid w:val="1E5741A3"/>
    <w:rsid w:val="1EF04972"/>
    <w:rsid w:val="1FAF76E5"/>
    <w:rsid w:val="1FE55E71"/>
    <w:rsid w:val="20834FD3"/>
    <w:rsid w:val="20FA176E"/>
    <w:rsid w:val="216102AC"/>
    <w:rsid w:val="22303A92"/>
    <w:rsid w:val="23C857C8"/>
    <w:rsid w:val="23F43ED5"/>
    <w:rsid w:val="258D2CD9"/>
    <w:rsid w:val="25C94AB3"/>
    <w:rsid w:val="26A8683E"/>
    <w:rsid w:val="26B26A01"/>
    <w:rsid w:val="26C711BA"/>
    <w:rsid w:val="27053E53"/>
    <w:rsid w:val="298904E3"/>
    <w:rsid w:val="2B231189"/>
    <w:rsid w:val="2C392CDF"/>
    <w:rsid w:val="2D2922AF"/>
    <w:rsid w:val="2E036482"/>
    <w:rsid w:val="2E216FF0"/>
    <w:rsid w:val="2EB018A3"/>
    <w:rsid w:val="30360700"/>
    <w:rsid w:val="324530FB"/>
    <w:rsid w:val="327E791F"/>
    <w:rsid w:val="330A62D8"/>
    <w:rsid w:val="33264A5D"/>
    <w:rsid w:val="3338286F"/>
    <w:rsid w:val="33412389"/>
    <w:rsid w:val="33854AAA"/>
    <w:rsid w:val="34FC6D27"/>
    <w:rsid w:val="35DC3656"/>
    <w:rsid w:val="35E24505"/>
    <w:rsid w:val="37B9239D"/>
    <w:rsid w:val="37ED694C"/>
    <w:rsid w:val="39C60FB4"/>
    <w:rsid w:val="3A515734"/>
    <w:rsid w:val="3A9F4D7F"/>
    <w:rsid w:val="3ACE3E9E"/>
    <w:rsid w:val="3EE62B59"/>
    <w:rsid w:val="3F204AF3"/>
    <w:rsid w:val="3F5C3684"/>
    <w:rsid w:val="40B50737"/>
    <w:rsid w:val="410A1DF8"/>
    <w:rsid w:val="429831E7"/>
    <w:rsid w:val="4332374E"/>
    <w:rsid w:val="44142289"/>
    <w:rsid w:val="45D279CB"/>
    <w:rsid w:val="466423B4"/>
    <w:rsid w:val="47C56753"/>
    <w:rsid w:val="47F24F33"/>
    <w:rsid w:val="4B58337A"/>
    <w:rsid w:val="4B5A1F0B"/>
    <w:rsid w:val="4D1749A7"/>
    <w:rsid w:val="4E1D2D59"/>
    <w:rsid w:val="4E297CB5"/>
    <w:rsid w:val="4E5A5FC5"/>
    <w:rsid w:val="4E76759A"/>
    <w:rsid w:val="4E7B02A3"/>
    <w:rsid w:val="4E845F20"/>
    <w:rsid w:val="4EFE05D4"/>
    <w:rsid w:val="4FE96083"/>
    <w:rsid w:val="50F658CB"/>
    <w:rsid w:val="51CB5D8D"/>
    <w:rsid w:val="51D86873"/>
    <w:rsid w:val="52E22FA7"/>
    <w:rsid w:val="5507661F"/>
    <w:rsid w:val="55766521"/>
    <w:rsid w:val="57892FA7"/>
    <w:rsid w:val="59971A03"/>
    <w:rsid w:val="59F111B9"/>
    <w:rsid w:val="59FD211D"/>
    <w:rsid w:val="5C04387D"/>
    <w:rsid w:val="5C310705"/>
    <w:rsid w:val="5D9F752D"/>
    <w:rsid w:val="5E2866FC"/>
    <w:rsid w:val="5F6118B1"/>
    <w:rsid w:val="604E2FBF"/>
    <w:rsid w:val="625555EE"/>
    <w:rsid w:val="627428DA"/>
    <w:rsid w:val="62CA13DE"/>
    <w:rsid w:val="64680E7B"/>
    <w:rsid w:val="64F84515"/>
    <w:rsid w:val="651B4699"/>
    <w:rsid w:val="668206C4"/>
    <w:rsid w:val="687D0FAF"/>
    <w:rsid w:val="68B030EF"/>
    <w:rsid w:val="6912573F"/>
    <w:rsid w:val="69335873"/>
    <w:rsid w:val="697FA270"/>
    <w:rsid w:val="699324AB"/>
    <w:rsid w:val="6A266329"/>
    <w:rsid w:val="6AB83414"/>
    <w:rsid w:val="6BBB3EBD"/>
    <w:rsid w:val="6C4050CB"/>
    <w:rsid w:val="6DFA11D7"/>
    <w:rsid w:val="6E4E73C1"/>
    <w:rsid w:val="70F809A8"/>
    <w:rsid w:val="718D4725"/>
    <w:rsid w:val="72905F5C"/>
    <w:rsid w:val="7372552C"/>
    <w:rsid w:val="7484117C"/>
    <w:rsid w:val="7526610F"/>
    <w:rsid w:val="7542753D"/>
    <w:rsid w:val="75AB32D7"/>
    <w:rsid w:val="7760611A"/>
    <w:rsid w:val="7797387F"/>
    <w:rsid w:val="78027C16"/>
    <w:rsid w:val="784B40B0"/>
    <w:rsid w:val="786222FC"/>
    <w:rsid w:val="786D0915"/>
    <w:rsid w:val="789C5774"/>
    <w:rsid w:val="7A9C4B5F"/>
    <w:rsid w:val="7ADE7727"/>
    <w:rsid w:val="7CAA6629"/>
    <w:rsid w:val="7D196FEC"/>
    <w:rsid w:val="7F6C153C"/>
    <w:rsid w:val="9D8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afterAutospacing="0" w:line="600" w:lineRule="exact"/>
      <w:ind w:firstLine="883" w:firstLineChars="200"/>
      <w:jc w:val="both"/>
    </w:pPr>
    <w:rPr>
      <w:rFonts w:ascii="Calibri" w:hAnsi="Calibri" w:eastAsia="仿宋_GB2312" w:cs="Times New Roman"/>
      <w:sz w:val="32"/>
      <w:szCs w:val="21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3 Char"/>
    <w:basedOn w:val="11"/>
    <w:link w:val="3"/>
    <w:qFormat/>
    <w:uiPriority w:val="9"/>
    <w:rPr>
      <w:b/>
      <w:bCs/>
      <w:sz w:val="32"/>
      <w:szCs w:val="32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6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5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277</Words>
  <Characters>1584</Characters>
  <Lines>13</Lines>
  <Paragraphs>3</Paragraphs>
  <TotalTime>20</TotalTime>
  <ScaleCrop>false</ScaleCrop>
  <LinksUpToDate>false</LinksUpToDate>
  <CharactersWithSpaces>1858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2019-12-05T00:50:00Z</dcterms:created>
  <dc:creator>Windows 用户</dc:creator>
  <cp:lastModifiedBy>qinghua</cp:lastModifiedBy>
  <cp:lastPrinted>2020-08-21T19:45:00Z</cp:lastPrinted>
  <dcterms:modified xsi:type="dcterms:W3CDTF">2024-03-16T11:55:49Z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C7AB479403AF4F23BC68B33312F0F36B_13</vt:lpwstr>
  </property>
</Properties>
</file>